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1735" w14:textId="77777777" w:rsidR="00E57828" w:rsidRPr="00A050A6" w:rsidRDefault="00E57828" w:rsidP="00E57828">
      <w:pPr>
        <w:pStyle w:val="Heading3"/>
        <w:ind w:left="0"/>
        <w:rPr>
          <w:color w:val="000000" w:themeColor="text1"/>
        </w:rPr>
      </w:pPr>
      <w:r>
        <w:rPr>
          <w:color w:val="000000" w:themeColor="text1"/>
        </w:rPr>
        <w:t>ATTACHMENT A</w:t>
      </w:r>
      <w:r w:rsidRPr="00A050A6">
        <w:rPr>
          <w:color w:val="000000" w:themeColor="text1"/>
        </w:rPr>
        <w:t>: PROPOSAL COVER SHEET AND CERTIFICATION</w:t>
      </w:r>
    </w:p>
    <w:p w14:paraId="42753AC6" w14:textId="77777777" w:rsidR="00E57828" w:rsidRPr="006D16EF" w:rsidRDefault="00E57828" w:rsidP="00E57828">
      <w:pPr>
        <w:rPr>
          <w:rFonts w:ascii="Tahoma" w:hAnsi="Tahoma" w:cs="Tahoma"/>
          <w:b/>
        </w:rPr>
      </w:pPr>
    </w:p>
    <w:p w14:paraId="265C94B3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Name of Lead Agency/Organization: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53196371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48C1578A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Partnership Agency (if applicable):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66581174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3C483208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Mailing Address: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09069614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</w:p>
    <w:p w14:paraId="38B44223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Contact Person: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8589298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659FB66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Title of Contact Person: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07451067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50E6B37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Telephone Number: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70583788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4534243A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E-mail Address: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28175065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C5E99A9" w14:textId="77777777" w:rsidR="00E57828" w:rsidRPr="006D16EF" w:rsidRDefault="00E57828" w:rsidP="00E57828">
      <w:pPr>
        <w:rPr>
          <w:rFonts w:asciiTheme="minorHAnsi" w:hAnsiTheme="minorHAnsi" w:cstheme="minorHAnsi"/>
        </w:rPr>
      </w:pPr>
    </w:p>
    <w:p w14:paraId="5439EB5E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Theme="minorHAnsi" w:hAnsiTheme="minorHAnsi" w:cstheme="minorHAnsi"/>
        </w:rPr>
        <w:t>Funding Category and Amount: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</w:p>
    <w:p w14:paraId="4D076278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="Segoe UI Symbol" w:eastAsia="MS Gothic" w:hAnsi="Segoe UI Symbol" w:cs="Segoe UI Symbol"/>
        </w:rPr>
        <w:t>☐</w:t>
      </w:r>
      <w:r w:rsidRPr="006D16EF">
        <w:rPr>
          <w:rFonts w:asciiTheme="minorHAnsi" w:hAnsiTheme="minorHAnsi" w:cstheme="minorHAnsi"/>
        </w:rPr>
        <w:tab/>
        <w:t xml:space="preserve">Adult </w:t>
      </w:r>
      <w:r>
        <w:rPr>
          <w:rFonts w:asciiTheme="minorHAnsi" w:hAnsiTheme="minorHAnsi" w:cstheme="minorHAnsi"/>
        </w:rPr>
        <w:t>Program</w:t>
      </w:r>
      <w:r w:rsidRPr="006D16EF">
        <w:rPr>
          <w:rFonts w:asciiTheme="minorHAnsi" w:hAnsiTheme="minorHAnsi" w:cstheme="minorHAnsi"/>
        </w:rPr>
        <w:t xml:space="preserve"> Services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  <w:t>$</w:t>
      </w:r>
      <w:sdt>
        <w:sdtPr>
          <w:rPr>
            <w:rFonts w:asciiTheme="minorHAnsi" w:hAnsiTheme="minorHAnsi" w:cstheme="minorHAnsi"/>
          </w:rPr>
          <w:id w:val="-880633217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2F596FF5" w14:textId="77777777" w:rsidR="00E57828" w:rsidRPr="006D16EF" w:rsidRDefault="00E57828" w:rsidP="00E57828">
      <w:pPr>
        <w:rPr>
          <w:rFonts w:asciiTheme="minorHAnsi" w:hAnsiTheme="minorHAnsi" w:cstheme="minorHAnsi"/>
        </w:rPr>
      </w:pPr>
      <w:r w:rsidRPr="006D16EF">
        <w:rPr>
          <w:rFonts w:ascii="Segoe UI Symbol" w:eastAsia="MS Gothic" w:hAnsi="Segoe UI Symbol" w:cs="Segoe UI Symbol"/>
        </w:rPr>
        <w:t>☐</w:t>
      </w:r>
      <w:r w:rsidRPr="006D16EF">
        <w:rPr>
          <w:rFonts w:asciiTheme="minorHAnsi" w:hAnsiTheme="minorHAnsi" w:cstheme="minorHAnsi"/>
        </w:rPr>
        <w:tab/>
        <w:t xml:space="preserve">Dislocated Worker </w:t>
      </w:r>
      <w:r>
        <w:rPr>
          <w:rFonts w:asciiTheme="minorHAnsi" w:hAnsiTheme="minorHAnsi" w:cstheme="minorHAnsi"/>
        </w:rPr>
        <w:t>Program</w:t>
      </w:r>
      <w:r w:rsidRPr="006D16EF">
        <w:rPr>
          <w:rFonts w:asciiTheme="minorHAnsi" w:hAnsiTheme="minorHAnsi" w:cstheme="minorHAnsi"/>
        </w:rPr>
        <w:t xml:space="preserve"> Services</w:t>
      </w:r>
      <w:r w:rsidRPr="006D16EF">
        <w:rPr>
          <w:rFonts w:asciiTheme="minorHAnsi" w:hAnsiTheme="minorHAnsi" w:cstheme="minorHAnsi"/>
        </w:rPr>
        <w:tab/>
      </w:r>
      <w:r w:rsidRPr="006D16EF">
        <w:rPr>
          <w:rFonts w:asciiTheme="minorHAnsi" w:hAnsiTheme="minorHAnsi" w:cstheme="minorHAnsi"/>
        </w:rPr>
        <w:tab/>
        <w:t>$</w:t>
      </w:r>
      <w:sdt>
        <w:sdtPr>
          <w:rPr>
            <w:rFonts w:asciiTheme="minorHAnsi" w:hAnsiTheme="minorHAnsi" w:cstheme="minorHAnsi"/>
          </w:rPr>
          <w:id w:val="1565980796"/>
          <w:placeholder>
            <w:docPart w:val="9BD81C02905C4AC38BA6CCB39DAD9340"/>
          </w:placeholder>
          <w:showingPlcHdr/>
        </w:sdtPr>
        <w:sdtContent>
          <w:r w:rsidRPr="006D16EF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1528E618" w14:textId="77777777" w:rsidR="00E57828" w:rsidRPr="00256362" w:rsidRDefault="00E57828" w:rsidP="00E57828">
      <w:pPr>
        <w:rPr>
          <w:rFonts w:asciiTheme="minorHAnsi" w:hAnsiTheme="minorHAnsi" w:cstheme="minorHAnsi"/>
          <w:sz w:val="24"/>
          <w:szCs w:val="24"/>
        </w:rPr>
      </w:pPr>
      <w:r w:rsidRPr="006D16EF">
        <w:rPr>
          <w:rFonts w:ascii="Segoe UI Symbol" w:eastAsia="MS Gothic" w:hAnsi="Segoe UI Symbol" w:cs="Segoe UI Symbol"/>
        </w:rPr>
        <w:t>☐</w:t>
      </w:r>
      <w:r w:rsidRPr="006D16EF">
        <w:rPr>
          <w:rFonts w:asciiTheme="minorHAnsi" w:hAnsiTheme="minorHAnsi" w:cstheme="minorHAnsi"/>
        </w:rPr>
        <w:tab/>
        <w:t xml:space="preserve">OSY </w:t>
      </w:r>
      <w:r>
        <w:rPr>
          <w:rFonts w:asciiTheme="minorHAnsi" w:hAnsiTheme="minorHAnsi" w:cstheme="minorHAnsi"/>
        </w:rPr>
        <w:t>Program</w:t>
      </w:r>
      <w:r w:rsidRPr="006D16EF">
        <w:rPr>
          <w:rFonts w:asciiTheme="minorHAnsi" w:hAnsiTheme="minorHAnsi" w:cstheme="minorHAnsi"/>
        </w:rPr>
        <w:t xml:space="preserve"> Services</w:t>
      </w:r>
      <w:r w:rsidRPr="006D16EF"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  <w:sz w:val="24"/>
          <w:szCs w:val="24"/>
        </w:rPr>
        <w:tab/>
      </w:r>
      <w:r w:rsidRPr="00256362">
        <w:rPr>
          <w:rFonts w:asciiTheme="minorHAnsi" w:hAnsiTheme="minorHAnsi" w:cstheme="minorHAnsi"/>
          <w:sz w:val="24"/>
          <w:szCs w:val="24"/>
        </w:rPr>
        <w:tab/>
      </w:r>
      <w:r w:rsidRPr="00256362">
        <w:rPr>
          <w:rFonts w:asciiTheme="minorHAnsi" w:hAnsiTheme="minorHAnsi" w:cstheme="minorHAnsi"/>
          <w:sz w:val="24"/>
          <w:szCs w:val="24"/>
        </w:rPr>
        <w:tab/>
        <w:t>$</w:t>
      </w:r>
      <w:sdt>
        <w:sdtPr>
          <w:rPr>
            <w:rFonts w:asciiTheme="minorHAnsi" w:hAnsiTheme="minorHAnsi" w:cstheme="minorHAnsi"/>
            <w:sz w:val="24"/>
            <w:szCs w:val="24"/>
          </w:rPr>
          <w:id w:val="393484020"/>
          <w:placeholder>
            <w:docPart w:val="9BD81C02905C4AC38BA6CCB39DAD9340"/>
          </w:placeholder>
          <w:showingPlcHdr/>
        </w:sdtPr>
        <w:sdtContent>
          <w:r w:rsidRPr="00256362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here to enter text.</w:t>
          </w:r>
        </w:sdtContent>
      </w:sdt>
    </w:p>
    <w:p w14:paraId="5D0FE342" w14:textId="77777777" w:rsidR="00E57828" w:rsidRPr="00256362" w:rsidRDefault="00E57828" w:rsidP="00E57828">
      <w:pPr>
        <w:rPr>
          <w:rFonts w:asciiTheme="minorHAnsi" w:hAnsiTheme="minorHAnsi" w:cstheme="minorHAnsi"/>
          <w:sz w:val="24"/>
          <w:szCs w:val="24"/>
        </w:rPr>
      </w:pPr>
    </w:p>
    <w:p w14:paraId="458E5230" w14:textId="77777777" w:rsidR="00E57828" w:rsidRPr="00256362" w:rsidRDefault="00E57828" w:rsidP="00E57828">
      <w:pPr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>I hereby certify:</w:t>
      </w:r>
    </w:p>
    <w:p w14:paraId="7FF3D4E6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the </w:t>
      </w:r>
      <w:r>
        <w:rPr>
          <w:rFonts w:asciiTheme="minorHAnsi" w:hAnsiTheme="minorHAnsi" w:cstheme="minorHAnsi"/>
        </w:rPr>
        <w:t>bidder(s) mentioned earlier</w:t>
      </w:r>
      <w:r w:rsidRPr="00256362">
        <w:rPr>
          <w:rFonts w:asciiTheme="minorHAnsi" w:hAnsiTheme="minorHAnsi" w:cstheme="minorHAnsi"/>
        </w:rPr>
        <w:t xml:space="preserve"> is legally authorized to submit this proposal requesting funding under </w:t>
      </w:r>
      <w:proofErr w:type="gramStart"/>
      <w:r w:rsidRPr="00256362">
        <w:rPr>
          <w:rFonts w:asciiTheme="minorHAnsi" w:hAnsiTheme="minorHAnsi" w:cstheme="minorHAnsi"/>
        </w:rPr>
        <w:t>WIOA;</w:t>
      </w:r>
      <w:proofErr w:type="gramEnd"/>
    </w:p>
    <w:p w14:paraId="483B771C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the </w:t>
      </w:r>
      <w:r>
        <w:rPr>
          <w:rFonts w:asciiTheme="minorHAnsi" w:hAnsiTheme="minorHAnsi" w:cstheme="minorHAnsi"/>
        </w:rPr>
        <w:t>bidder(s) mentioned earlier</w:t>
      </w:r>
      <w:r w:rsidRPr="00256362">
        <w:rPr>
          <w:rFonts w:asciiTheme="minorHAnsi" w:hAnsiTheme="minorHAnsi" w:cstheme="minorHAnsi"/>
        </w:rPr>
        <w:t xml:space="preserve"> agrees to execute all work related to this application in accordance with WIOA, U.S. Department of Labor, State of Washington Employment and Training issuances, Benton-Franklin Workforce Development Council (BFWDC) policies and guidelines, and other administrative requirements issued by the Governor of the State of Washington.  The </w:t>
      </w:r>
      <w:r>
        <w:rPr>
          <w:rFonts w:asciiTheme="minorHAnsi" w:hAnsiTheme="minorHAnsi" w:cstheme="minorHAnsi"/>
        </w:rPr>
        <w:t>bidder(s)</w:t>
      </w:r>
      <w:r w:rsidRPr="00256362">
        <w:rPr>
          <w:rFonts w:asciiTheme="minorHAnsi" w:hAnsiTheme="minorHAnsi" w:cstheme="minorHAnsi"/>
        </w:rPr>
        <w:t xml:space="preserve"> shall notify the BFWDC within 30 calendar days after issuance of any amended directives if it cannot comply with </w:t>
      </w:r>
      <w:proofErr w:type="gramStart"/>
      <w:r w:rsidRPr="00256362">
        <w:rPr>
          <w:rFonts w:asciiTheme="minorHAnsi" w:hAnsiTheme="minorHAnsi" w:cstheme="minorHAnsi"/>
        </w:rPr>
        <w:t>amendments;</w:t>
      </w:r>
      <w:proofErr w:type="gramEnd"/>
    </w:p>
    <w:p w14:paraId="2C555B3E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the above-named </w:t>
      </w:r>
      <w:r>
        <w:rPr>
          <w:rFonts w:asciiTheme="minorHAnsi" w:hAnsiTheme="minorHAnsi" w:cstheme="minorHAnsi"/>
        </w:rPr>
        <w:t xml:space="preserve">bidder(s) </w:t>
      </w:r>
      <w:r w:rsidRPr="00256362">
        <w:rPr>
          <w:rFonts w:asciiTheme="minorHAnsi" w:hAnsiTheme="minorHAnsi" w:cstheme="minorHAnsi"/>
        </w:rPr>
        <w:t>will ensure special efforts to prevent fraud and other program abuses, including but not limited to deceitful practices, intentional misconduct, willful misrepresentation, and improper conduct</w:t>
      </w:r>
      <w:r>
        <w:rPr>
          <w:rFonts w:asciiTheme="minorHAnsi" w:hAnsiTheme="minorHAnsi" w:cstheme="minorHAnsi"/>
        </w:rPr>
        <w:t>,</w:t>
      </w:r>
      <w:r w:rsidRPr="00256362">
        <w:rPr>
          <w:rFonts w:asciiTheme="minorHAnsi" w:hAnsiTheme="minorHAnsi" w:cstheme="minorHAnsi"/>
        </w:rPr>
        <w:t xml:space="preserve"> which may or may not be fraudulent in </w:t>
      </w:r>
      <w:proofErr w:type="gramStart"/>
      <w:r w:rsidRPr="00256362">
        <w:rPr>
          <w:rFonts w:asciiTheme="minorHAnsi" w:hAnsiTheme="minorHAnsi" w:cstheme="minorHAnsi"/>
        </w:rPr>
        <w:t>nature;</w:t>
      </w:r>
      <w:proofErr w:type="gramEnd"/>
    </w:p>
    <w:p w14:paraId="619A2CD8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the contents of the proposal are truthful and accurate, and the above-named </w:t>
      </w:r>
      <w:r>
        <w:rPr>
          <w:rFonts w:asciiTheme="minorHAnsi" w:hAnsiTheme="minorHAnsi" w:cstheme="minorHAnsi"/>
        </w:rPr>
        <w:t>bidder(s)</w:t>
      </w:r>
      <w:r w:rsidRPr="00256362">
        <w:rPr>
          <w:rFonts w:asciiTheme="minorHAnsi" w:hAnsiTheme="minorHAnsi" w:cstheme="minorHAnsi"/>
        </w:rPr>
        <w:t xml:space="preserve"> agrees to comply with the policies stated in this </w:t>
      </w:r>
      <w:proofErr w:type="gramStart"/>
      <w:r w:rsidRPr="00256362">
        <w:rPr>
          <w:rFonts w:asciiTheme="minorHAnsi" w:hAnsiTheme="minorHAnsi" w:cstheme="minorHAnsi"/>
        </w:rPr>
        <w:t>RPF;</w:t>
      </w:r>
      <w:proofErr w:type="gramEnd"/>
      <w:r w:rsidRPr="00256362">
        <w:rPr>
          <w:rFonts w:asciiTheme="minorHAnsi" w:hAnsiTheme="minorHAnsi" w:cstheme="minorHAnsi"/>
        </w:rPr>
        <w:t xml:space="preserve"> </w:t>
      </w:r>
    </w:p>
    <w:p w14:paraId="72B733B5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this proposal represents an actual request subject only to mutually agreeable term negotiation outcomes and that the above-named </w:t>
      </w:r>
      <w:r>
        <w:rPr>
          <w:rFonts w:asciiTheme="minorHAnsi" w:hAnsiTheme="minorHAnsi" w:cstheme="minorHAnsi"/>
        </w:rPr>
        <w:t>bidder(s)</w:t>
      </w:r>
      <w:r w:rsidRPr="00256362">
        <w:rPr>
          <w:rFonts w:asciiTheme="minorHAnsi" w:hAnsiTheme="minorHAnsi" w:cstheme="minorHAnsi"/>
        </w:rPr>
        <w:t xml:space="preserve"> agrees that the BFWDC reserves the right to accept or reject any proposal for </w:t>
      </w:r>
      <w:proofErr w:type="gramStart"/>
      <w:r w:rsidRPr="00256362">
        <w:rPr>
          <w:rFonts w:asciiTheme="minorHAnsi" w:hAnsiTheme="minorHAnsi" w:cstheme="minorHAnsi"/>
        </w:rPr>
        <w:t>funding;</w:t>
      </w:r>
      <w:proofErr w:type="gramEnd"/>
    </w:p>
    <w:p w14:paraId="79478D67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the above-named </w:t>
      </w:r>
      <w:r>
        <w:rPr>
          <w:rFonts w:asciiTheme="minorHAnsi" w:hAnsiTheme="minorHAnsi" w:cstheme="minorHAnsi"/>
        </w:rPr>
        <w:t>bidder(s)</w:t>
      </w:r>
      <w:r w:rsidRPr="00256362">
        <w:rPr>
          <w:rFonts w:asciiTheme="minorHAnsi" w:hAnsiTheme="minorHAnsi" w:cstheme="minorHAnsi"/>
        </w:rPr>
        <w:t xml:space="preserve"> has not been debarred or suspended from receiving federal grants, contracts, or assistance; and </w:t>
      </w:r>
    </w:p>
    <w:p w14:paraId="4908A2ED" w14:textId="77777777" w:rsidR="00E57828" w:rsidRPr="00256362" w:rsidRDefault="00E57828" w:rsidP="00E5782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 xml:space="preserve">That the above-named </w:t>
      </w:r>
      <w:r>
        <w:rPr>
          <w:rFonts w:asciiTheme="minorHAnsi" w:hAnsiTheme="minorHAnsi" w:cstheme="minorHAnsi"/>
        </w:rPr>
        <w:t>bidder(s)</w:t>
      </w:r>
      <w:r w:rsidRPr="00256362">
        <w:rPr>
          <w:rFonts w:asciiTheme="minorHAnsi" w:hAnsiTheme="minorHAnsi" w:cstheme="minorHAnsi"/>
        </w:rPr>
        <w:t xml:space="preserve"> waives any right to claim against the individual Board members and staff of the </w:t>
      </w:r>
      <w:r>
        <w:rPr>
          <w:rFonts w:asciiTheme="minorHAnsi" w:hAnsiTheme="minorHAnsi" w:cstheme="minorHAnsi"/>
        </w:rPr>
        <w:t>BFWDC</w:t>
      </w:r>
      <w:r w:rsidRPr="00256362">
        <w:rPr>
          <w:rFonts w:asciiTheme="minorHAnsi" w:hAnsiTheme="minorHAnsi" w:cstheme="minorHAnsi"/>
        </w:rPr>
        <w:t>.</w:t>
      </w:r>
    </w:p>
    <w:p w14:paraId="6B5F3756" w14:textId="77777777" w:rsidR="00E57828" w:rsidRPr="00256362" w:rsidRDefault="00E57828" w:rsidP="00E57828">
      <w:pPr>
        <w:pStyle w:val="ListParagraph"/>
        <w:rPr>
          <w:rFonts w:asciiTheme="minorHAnsi" w:hAnsiTheme="minorHAnsi" w:cstheme="minorHAnsi"/>
        </w:rPr>
      </w:pPr>
    </w:p>
    <w:p w14:paraId="3EDAC4E5" w14:textId="77777777" w:rsidR="00E57828" w:rsidRPr="00256362" w:rsidRDefault="00E57828" w:rsidP="00E57828">
      <w:pPr>
        <w:pStyle w:val="ListParagraph"/>
        <w:ind w:left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,</w:t>
      </w:r>
      <w:r w:rsidRPr="00256362">
        <w:rPr>
          <w:rFonts w:asciiTheme="minorHAnsi" w:hAnsiTheme="minorHAnsi" w:cstheme="minorHAnsi"/>
        </w:rPr>
        <w:t xml:space="preserve"> affirm that no employee and/or BFWDC Council </w:t>
      </w:r>
      <w:r>
        <w:rPr>
          <w:rFonts w:asciiTheme="minorHAnsi" w:hAnsiTheme="minorHAnsi" w:cstheme="minorHAnsi"/>
        </w:rPr>
        <w:t xml:space="preserve">Member </w:t>
      </w:r>
      <w:r w:rsidRPr="0025636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</w:t>
      </w:r>
      <w:r w:rsidRPr="00256362">
        <w:rPr>
          <w:rFonts w:asciiTheme="minorHAnsi" w:hAnsiTheme="minorHAnsi" w:cstheme="minorHAnsi"/>
        </w:rPr>
        <w:t xml:space="preserve"> officer of any governmental agency has any financial or other interest in this organization. </w:t>
      </w:r>
    </w:p>
    <w:p w14:paraId="13301169" w14:textId="77777777" w:rsidR="00E57828" w:rsidRPr="00256362" w:rsidRDefault="00E57828" w:rsidP="00E57828">
      <w:pPr>
        <w:rPr>
          <w:rFonts w:asciiTheme="minorHAnsi" w:hAnsiTheme="minorHAnsi" w:cstheme="minorHAnsi"/>
          <w:sz w:val="24"/>
          <w:szCs w:val="24"/>
        </w:rPr>
      </w:pPr>
    </w:p>
    <w:p w14:paraId="3618A277" w14:textId="77777777" w:rsidR="00E57828" w:rsidRPr="00256362" w:rsidRDefault="00E57828" w:rsidP="00E57828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10456406"/>
          <w:placeholder>
            <w:docPart w:val="9BD81C02905C4AC38BA6CCB39DAD9340"/>
          </w:placeholder>
        </w:sdtPr>
        <w:sdtContent>
          <w:r w:rsidRPr="00256362">
            <w:rPr>
              <w:rFonts w:asciiTheme="minorHAnsi" w:hAnsiTheme="minorHAnsi" w:cstheme="minorHAnsi"/>
              <w:sz w:val="24"/>
              <w:szCs w:val="24"/>
            </w:rPr>
            <w:t>_____________________________________</w:t>
          </w:r>
        </w:sdtContent>
      </w:sdt>
      <w:r w:rsidRPr="00256362">
        <w:rPr>
          <w:rFonts w:asciiTheme="minorHAnsi" w:hAnsiTheme="minorHAnsi" w:cstheme="minorHAnsi"/>
          <w:sz w:val="24"/>
          <w:szCs w:val="24"/>
        </w:rPr>
        <w:tab/>
        <w:t>___________________________________</w:t>
      </w:r>
    </w:p>
    <w:p w14:paraId="6A1D8758" w14:textId="77777777" w:rsidR="00E57828" w:rsidRPr="00256362" w:rsidRDefault="00E57828" w:rsidP="00E57828">
      <w:pPr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>Name of Authorized Representative</w:t>
      </w:r>
      <w:r w:rsidRPr="00256362"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ab/>
        <w:t>Title of Authorized Representative</w:t>
      </w:r>
    </w:p>
    <w:p w14:paraId="09DE2C30" w14:textId="77777777" w:rsidR="00E57828" w:rsidRPr="00256362" w:rsidRDefault="00E57828" w:rsidP="00E57828">
      <w:pPr>
        <w:rPr>
          <w:rFonts w:asciiTheme="minorHAnsi" w:hAnsiTheme="minorHAnsi" w:cstheme="minorHAnsi"/>
        </w:rPr>
      </w:pPr>
    </w:p>
    <w:p w14:paraId="2B51F286" w14:textId="77777777" w:rsidR="00E57828" w:rsidRPr="00256362" w:rsidRDefault="00E57828" w:rsidP="00E57828">
      <w:pPr>
        <w:rPr>
          <w:rFonts w:asciiTheme="minorHAnsi" w:hAnsiTheme="minorHAnsi" w:cstheme="minorHAnsi"/>
        </w:rPr>
      </w:pPr>
    </w:p>
    <w:p w14:paraId="01D1C44B" w14:textId="77777777" w:rsidR="00E57828" w:rsidRPr="00256362" w:rsidRDefault="00E57828" w:rsidP="00E57828">
      <w:pPr>
        <w:rPr>
          <w:rFonts w:asciiTheme="minorHAnsi" w:hAnsiTheme="minorHAnsi" w:cstheme="minorHAnsi"/>
        </w:rPr>
      </w:pPr>
      <w:r w:rsidRPr="00256362">
        <w:rPr>
          <w:rFonts w:asciiTheme="minorHAnsi" w:hAnsiTheme="minorHAnsi" w:cstheme="minorHAnsi"/>
        </w:rPr>
        <w:t>_____________________________________</w:t>
      </w:r>
      <w:r w:rsidRPr="002563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>________________</w:t>
      </w:r>
      <w:r w:rsidRPr="00256362"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ab/>
        <w:t>___________</w:t>
      </w:r>
    </w:p>
    <w:p w14:paraId="2102216C" w14:textId="63E51065" w:rsidR="006D5633" w:rsidRPr="00E57828" w:rsidRDefault="00E57828" w:rsidP="00E57828">
      <w:r w:rsidRPr="00256362">
        <w:rPr>
          <w:rFonts w:asciiTheme="minorHAnsi" w:hAnsiTheme="minorHAnsi" w:cstheme="minorHAnsi"/>
        </w:rPr>
        <w:t>Signature of Authorized Representative</w:t>
      </w:r>
      <w:r w:rsidRPr="00256362"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>Telephone Number</w:t>
      </w:r>
      <w:r w:rsidRPr="00256362">
        <w:rPr>
          <w:rFonts w:asciiTheme="minorHAnsi" w:hAnsiTheme="minorHAnsi" w:cstheme="minorHAnsi"/>
        </w:rPr>
        <w:tab/>
      </w:r>
      <w:r w:rsidRPr="00256362">
        <w:rPr>
          <w:rFonts w:asciiTheme="minorHAnsi" w:hAnsiTheme="minorHAnsi" w:cstheme="minorHAnsi"/>
        </w:rPr>
        <w:tab/>
        <w:t>Da</w:t>
      </w:r>
      <w:r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</w:t>
      </w:r>
    </w:p>
    <w:sectPr w:rsidR="006D5633" w:rsidRPr="00E578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F225" w14:textId="77777777" w:rsidR="00000000" w:rsidRDefault="00E57828">
      <w:r>
        <w:separator/>
      </w:r>
    </w:p>
  </w:endnote>
  <w:endnote w:type="continuationSeparator" w:id="0">
    <w:p w14:paraId="7C526048" w14:textId="77777777" w:rsidR="00000000" w:rsidRDefault="00E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358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3CB22" w14:textId="77777777" w:rsidR="006B34F7" w:rsidRDefault="00426D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4C100" w14:textId="77777777" w:rsidR="00FE53F4" w:rsidRDefault="00E57828" w:rsidP="003C1FAD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2C80" w14:textId="77777777" w:rsidR="00000000" w:rsidRDefault="00E57828">
      <w:r>
        <w:separator/>
      </w:r>
    </w:p>
  </w:footnote>
  <w:footnote w:type="continuationSeparator" w:id="0">
    <w:p w14:paraId="6288CB9A" w14:textId="77777777" w:rsidR="00000000" w:rsidRDefault="00E5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869"/>
    <w:multiLevelType w:val="hybridMultilevel"/>
    <w:tmpl w:val="9E8CEDFC"/>
    <w:lvl w:ilvl="0" w:tplc="54AE12D4">
      <w:start w:val="81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MzY2N7K0MLUwMjdT0lEKTi0uzszPAykwrAUA2+qqaywAAAA="/>
  </w:docVars>
  <w:rsids>
    <w:rsidRoot w:val="00426DA8"/>
    <w:rsid w:val="00426DA8"/>
    <w:rsid w:val="006D5633"/>
    <w:rsid w:val="00E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EE4D"/>
  <w15:chartTrackingRefBased/>
  <w15:docId w15:val="{32215090-4369-498A-B327-60E0A000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426DA8"/>
    <w:pPr>
      <w:spacing w:before="19"/>
      <w:ind w:left="359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6DA8"/>
    <w:rPr>
      <w:rFonts w:ascii="Calibri" w:eastAsia="Calibri" w:hAnsi="Calibri" w:cs="Calibri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26DA8"/>
    <w:pPr>
      <w:spacing w:before="56" w:line="247" w:lineRule="auto"/>
      <w:ind w:left="229" w:right="1172" w:hanging="10"/>
    </w:pPr>
  </w:style>
  <w:style w:type="character" w:customStyle="1" w:styleId="BodyTextChar">
    <w:name w:val="Body Text Char"/>
    <w:basedOn w:val="DefaultParagraphFont"/>
    <w:link w:val="BodyText"/>
    <w:uiPriority w:val="1"/>
    <w:rsid w:val="00426DA8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426DA8"/>
    <w:pPr>
      <w:ind w:left="940" w:hanging="361"/>
    </w:pPr>
  </w:style>
  <w:style w:type="paragraph" w:styleId="Footer">
    <w:name w:val="footer"/>
    <w:basedOn w:val="Normal"/>
    <w:link w:val="FooterChar"/>
    <w:uiPriority w:val="99"/>
    <w:unhideWhenUsed/>
    <w:rsid w:val="00426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A8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426DA8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28"/>
    <w:rPr>
      <w:rFonts w:asciiTheme="majorHAnsi" w:eastAsiaTheme="majorEastAsia" w:hAnsiTheme="majorHAnsi" w:cstheme="majorBidi"/>
      <w:color w:val="2F5496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81C02905C4AC38BA6CCB39DAD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DECB-2492-41FA-8103-9CA16481DBD2}"/>
      </w:docPartPr>
      <w:docPartBody>
        <w:p w:rsidR="00000000" w:rsidRDefault="00AD14E3" w:rsidP="00AD14E3">
          <w:pPr>
            <w:pStyle w:val="9BD81C02905C4AC38BA6CCB39DAD9340"/>
          </w:pPr>
          <w:r w:rsidRPr="004E6A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3A"/>
    <w:rsid w:val="00AD14E3"/>
    <w:rsid w:val="00D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4E3"/>
    <w:rPr>
      <w:color w:val="808080"/>
    </w:rPr>
  </w:style>
  <w:style w:type="paragraph" w:customStyle="1" w:styleId="BBF5E59EA36D435E9D3C6604DC81913E">
    <w:name w:val="BBF5E59EA36D435E9D3C6604DC81913E"/>
    <w:rsid w:val="00DC683A"/>
  </w:style>
  <w:style w:type="paragraph" w:customStyle="1" w:styleId="9BD81C02905C4AC38BA6CCB39DAD9340">
    <w:name w:val="9BD81C02905C4AC38BA6CCB39DAD9340"/>
    <w:rsid w:val="00AD1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Cardwell</dc:creator>
  <cp:keywords/>
  <dc:description/>
  <cp:lastModifiedBy>Jessie Cardwell</cp:lastModifiedBy>
  <cp:revision>2</cp:revision>
  <dcterms:created xsi:type="dcterms:W3CDTF">2023-01-18T16:07:00Z</dcterms:created>
  <dcterms:modified xsi:type="dcterms:W3CDTF">2023-01-19T00:57:00Z</dcterms:modified>
</cp:coreProperties>
</file>